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B6" w:rsidRPr="00D6728F" w:rsidRDefault="00A700B6" w:rsidP="00A700B6">
      <w:pPr>
        <w:jc w:val="center"/>
        <w:rPr>
          <w:rFonts w:ascii="Gill Sans MT" w:hAnsi="Gill Sans MT"/>
          <w:b/>
          <w:sz w:val="20"/>
          <w:szCs w:val="20"/>
        </w:rPr>
      </w:pPr>
      <w:r w:rsidRPr="00D6728F">
        <w:rPr>
          <w:rFonts w:ascii="Gill Sans MT" w:hAnsi="Gill Sans MT"/>
          <w:b/>
          <w:i/>
          <w:sz w:val="20"/>
          <w:szCs w:val="20"/>
        </w:rPr>
        <w:t>To Kill a Mockingbird</w:t>
      </w:r>
      <w:r w:rsidRPr="00D6728F">
        <w:rPr>
          <w:rFonts w:ascii="Gill Sans MT" w:hAnsi="Gill Sans MT"/>
          <w:b/>
          <w:sz w:val="20"/>
          <w:szCs w:val="20"/>
        </w:rPr>
        <w:t xml:space="preserve"> Part II Class Discussion Questions</w:t>
      </w:r>
    </w:p>
    <w:p w:rsidR="00A700B6" w:rsidRPr="00D6728F" w:rsidRDefault="00A700B6" w:rsidP="00A700B6">
      <w:pPr>
        <w:jc w:val="cente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12</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does Cal begin calling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Why is this significant?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example of gender prejudice do we have in this chapter?</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example of the boundary motif is there in this chapter? (Hint: think about where this chapter takes place).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does the incident with Lula show about Maycomb? What is the author’s purpose in including this incident?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How does Reverend Sykes treat the Finch children? Why?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example of the secrets motif is there in this chapter?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13</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How do Aunt Alexandra’s views of the Finch family contrast with Atticus’ views of the Finch family?</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Consider the quote on pg. 128: “the summer’s going to be a hot one.” What is Atticus inferring by using the word “hot”?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is the author’s purpose in including the description of Maycomb and its people on </w:t>
      </w:r>
      <w:proofErr w:type="gramStart"/>
      <w:r w:rsidRPr="00D6728F">
        <w:rPr>
          <w:rFonts w:ascii="Gill Sans MT" w:hAnsi="Gill Sans MT"/>
          <w:sz w:val="20"/>
          <w:szCs w:val="20"/>
        </w:rPr>
        <w:t>pgs.</w:t>
      </w:r>
      <w:proofErr w:type="gramEnd"/>
      <w:r w:rsidRPr="00D6728F">
        <w:rPr>
          <w:rFonts w:ascii="Gill Sans MT" w:hAnsi="Gill Sans MT"/>
          <w:sz w:val="20"/>
          <w:szCs w:val="20"/>
        </w:rPr>
        <w:t xml:space="preserve"> 129-132?</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On pg. 134 what motif do we have an example of?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14</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is significant about the following quote by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on pg. 138? “It’s different with grown folks, we…”</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is inferred by Scout when she says that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“…broke the remaining code of our childhood”? (pg. 141)</w:t>
      </w: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Explain how Dill is a mockingbird.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How does Cal illustrate the secrets motif in this chapter?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On pg. 144, what narrative technique does Harper Lee use? Why does she do this?</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Overall, chapter 14 represents something significant about the Finch family. What do you think that is?</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15</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is the intent of the mob that shows up at the Finch house? How do you know?</w:t>
      </w: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On pg. 147, Atticus mentions the KKK? What motif could the KKK be an example of?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On. pg. 148, Scout says that she doesn’t want to bother Boo. What does this tell us about Scout?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How is the group of men that shows up at the jail different from the earlier group of men that had shown up at the Finch house?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lastRenderedPageBreak/>
        <w:t xml:space="preserve">Re-read pg. 152. How are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and Atticus alike? What does this say about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motif does Scout allude to when she is talking to Mr. Cunningham about entailment?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does the last sentence of chapter 15 signify?</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16</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is significant about the following statement by Scout on pg. 156: “the full meaning of the night’s events hit me…”?</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Atticus says that Mr. Underwood “despises Negroes” yet he was protecting Atticus</w:t>
      </w:r>
      <w:r>
        <w:rPr>
          <w:rFonts w:ascii="Gill Sans MT" w:hAnsi="Gill Sans MT"/>
          <w:sz w:val="20"/>
          <w:szCs w:val="20"/>
        </w:rPr>
        <w:t xml:space="preserve"> and Tom. Why was he protecting </w:t>
      </w:r>
      <w:r w:rsidRPr="00D6728F">
        <w:rPr>
          <w:rFonts w:ascii="Gill Sans MT" w:hAnsi="Gill Sans MT"/>
          <w:sz w:val="20"/>
          <w:szCs w:val="20"/>
        </w:rPr>
        <w:t>them? Would you classify him as being a reasonable or unreasonable character? Why?</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How has Scout noticed that Atticus is changing? Why is he changing?</w:t>
      </w: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On pg. 157, what motif is alluded to when Atticus talks about Mr. Cunningham?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What earlier incident in the novel can the mob at the jail be compared to? Why?</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Miss Maudie compares the Tom Robinson trial to a “Roman carnival.” What does she mean by this?</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Why didn’t Atticus tell the children that the court had appointed him to defend Tom?</w:t>
      </w: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lastRenderedPageBreak/>
        <w:t>Chapter 17</w:t>
      </w: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On pg. 170, it says that the “</w:t>
      </w:r>
      <w:proofErr w:type="spellStart"/>
      <w:r w:rsidRPr="00D6728F">
        <w:rPr>
          <w:rFonts w:ascii="Gill Sans MT" w:hAnsi="Gill Sans MT"/>
          <w:sz w:val="20"/>
          <w:szCs w:val="20"/>
        </w:rPr>
        <w:t>Ewells</w:t>
      </w:r>
      <w:proofErr w:type="spellEnd"/>
      <w:r w:rsidRPr="00D6728F">
        <w:rPr>
          <w:rFonts w:ascii="Gill Sans MT" w:hAnsi="Gill Sans MT"/>
          <w:sz w:val="20"/>
          <w:szCs w:val="20"/>
        </w:rPr>
        <w:t xml:space="preserve"> lived as guests of the county in prosperity as well as in the depths of a depression.” What does this mean?</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What do </w:t>
      </w:r>
      <w:proofErr w:type="spellStart"/>
      <w:r w:rsidRPr="00D6728F">
        <w:rPr>
          <w:rFonts w:ascii="Gill Sans MT" w:hAnsi="Gill Sans MT"/>
          <w:sz w:val="20"/>
          <w:szCs w:val="20"/>
        </w:rPr>
        <w:t>Mayella’s</w:t>
      </w:r>
      <w:proofErr w:type="spellEnd"/>
      <w:r w:rsidRPr="00D6728F">
        <w:rPr>
          <w:rFonts w:ascii="Gill Sans MT" w:hAnsi="Gill Sans MT"/>
          <w:sz w:val="20"/>
          <w:szCs w:val="20"/>
        </w:rPr>
        <w:t xml:space="preserve"> red geraniums seem to suggest about her?</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r>
        <w:rPr>
          <w:rFonts w:ascii="Gill Sans MT" w:hAnsi="Gill Sans MT"/>
          <w:sz w:val="20"/>
          <w:szCs w:val="20"/>
        </w:rPr>
        <w:t xml:space="preserve">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1"/>
        </w:numPr>
        <w:rPr>
          <w:rFonts w:ascii="Gill Sans MT" w:hAnsi="Gill Sans MT"/>
          <w:sz w:val="20"/>
          <w:szCs w:val="20"/>
        </w:rPr>
      </w:pPr>
      <w:r w:rsidRPr="00D6728F">
        <w:rPr>
          <w:rFonts w:ascii="Gill Sans MT" w:hAnsi="Gill Sans MT"/>
          <w:sz w:val="20"/>
          <w:szCs w:val="20"/>
        </w:rPr>
        <w:t xml:space="preserve">Scout says that she and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“…acquired no traumas from watching our father.” Why? What character alluded to this quality about Atticus earlier in the novel?</w:t>
      </w:r>
    </w:p>
    <w:p w:rsidR="00A700B6" w:rsidRDefault="00A700B6" w:rsidP="00A700B6">
      <w:pPr>
        <w:rPr>
          <w:rFonts w:ascii="Gill Sans MT" w:hAnsi="Gill Sans MT"/>
          <w:sz w:val="20"/>
          <w:szCs w:val="20"/>
        </w:rPr>
      </w:pPr>
    </w:p>
    <w:p w:rsidR="00AC41F7" w:rsidRDefault="00AC41F7"/>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18</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On pg. 181-182, </w:t>
      </w:r>
      <w:proofErr w:type="spellStart"/>
      <w:r w:rsidRPr="00D6728F">
        <w:rPr>
          <w:rFonts w:ascii="Gill Sans MT" w:hAnsi="Gill Sans MT"/>
          <w:sz w:val="20"/>
          <w:szCs w:val="20"/>
        </w:rPr>
        <w:t>Mayella</w:t>
      </w:r>
      <w:proofErr w:type="spellEnd"/>
      <w:r w:rsidRPr="00D6728F">
        <w:rPr>
          <w:rFonts w:ascii="Gill Sans MT" w:hAnsi="Gill Sans MT"/>
          <w:sz w:val="20"/>
          <w:szCs w:val="20"/>
        </w:rPr>
        <w:t xml:space="preserve"> tells Atticus to stop “</w:t>
      </w:r>
      <w:proofErr w:type="spellStart"/>
      <w:r w:rsidRPr="00D6728F">
        <w:rPr>
          <w:rFonts w:ascii="Gill Sans MT" w:hAnsi="Gill Sans MT"/>
          <w:sz w:val="20"/>
          <w:szCs w:val="20"/>
        </w:rPr>
        <w:t>mockin</w:t>
      </w:r>
      <w:proofErr w:type="spellEnd"/>
      <w:r w:rsidRPr="00D6728F">
        <w:rPr>
          <w:rFonts w:ascii="Gill Sans MT" w:hAnsi="Gill Sans MT"/>
          <w:sz w:val="20"/>
          <w:szCs w:val="20"/>
        </w:rPr>
        <w:t>’” her. What does she mean by this, and what is significant about the author’s choice of the word “</w:t>
      </w:r>
      <w:proofErr w:type="spellStart"/>
      <w:r w:rsidRPr="00D6728F">
        <w:rPr>
          <w:rFonts w:ascii="Gill Sans MT" w:hAnsi="Gill Sans MT"/>
          <w:sz w:val="20"/>
          <w:szCs w:val="20"/>
        </w:rPr>
        <w:t>mockin</w:t>
      </w:r>
      <w:proofErr w:type="spellEnd"/>
      <w:r w:rsidRPr="00D6728F">
        <w:rPr>
          <w:rFonts w:ascii="Gill Sans MT" w:hAnsi="Gill Sans MT"/>
          <w:sz w:val="20"/>
          <w:szCs w:val="20"/>
        </w:rPr>
        <w: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Think about how Scout and </w:t>
      </w:r>
      <w:proofErr w:type="spellStart"/>
      <w:r w:rsidRPr="00D6728F">
        <w:rPr>
          <w:rFonts w:ascii="Gill Sans MT" w:hAnsi="Gill Sans MT"/>
          <w:sz w:val="20"/>
          <w:szCs w:val="20"/>
        </w:rPr>
        <w:t>Mayella</w:t>
      </w:r>
      <w:proofErr w:type="spellEnd"/>
      <w:r w:rsidRPr="00D6728F">
        <w:rPr>
          <w:rFonts w:ascii="Gill Sans MT" w:hAnsi="Gill Sans MT"/>
          <w:sz w:val="20"/>
          <w:szCs w:val="20"/>
        </w:rPr>
        <w:t xml:space="preserve"> feel about their fathers. Do you see any similarities between their feelings? Explain. (Hint: refer to </w:t>
      </w:r>
      <w:proofErr w:type="spellStart"/>
      <w:r w:rsidRPr="00D6728F">
        <w:rPr>
          <w:rFonts w:ascii="Gill Sans MT" w:hAnsi="Gill Sans MT"/>
          <w:sz w:val="20"/>
          <w:szCs w:val="20"/>
        </w:rPr>
        <w:t>Mayella’s</w:t>
      </w:r>
      <w:proofErr w:type="spellEnd"/>
      <w:r w:rsidRPr="00D6728F">
        <w:rPr>
          <w:rFonts w:ascii="Gill Sans MT" w:hAnsi="Gill Sans MT"/>
          <w:sz w:val="20"/>
          <w:szCs w:val="20"/>
        </w:rPr>
        <w:t xml:space="preserve"> comments about her father on pg. 183).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What is significant about the following line on pg. 184: “Atticus’ glasses had slipped a little…”?</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does Atticus imply about the relationship between Bob and </w:t>
      </w:r>
      <w:proofErr w:type="spellStart"/>
      <w:r w:rsidRPr="00D6728F">
        <w:rPr>
          <w:rFonts w:ascii="Gill Sans MT" w:hAnsi="Gill Sans MT"/>
          <w:sz w:val="20"/>
          <w:szCs w:val="20"/>
        </w:rPr>
        <w:t>Mayelle</w:t>
      </w:r>
      <w:proofErr w:type="spellEnd"/>
      <w:r w:rsidRPr="00D6728F">
        <w:rPr>
          <w:rFonts w:ascii="Gill Sans MT" w:hAnsi="Gill Sans MT"/>
          <w:sz w:val="20"/>
          <w:szCs w:val="20"/>
        </w:rPr>
        <w:t xml:space="preserve"> </w:t>
      </w:r>
      <w:proofErr w:type="spellStart"/>
      <w:r w:rsidRPr="00D6728F">
        <w:rPr>
          <w:rFonts w:ascii="Gill Sans MT" w:hAnsi="Gill Sans MT"/>
          <w:sz w:val="20"/>
          <w:szCs w:val="20"/>
        </w:rPr>
        <w:t>Ewell</w:t>
      </w:r>
      <w:proofErr w:type="spellEnd"/>
      <w:r w:rsidRPr="00D6728F">
        <w:rPr>
          <w:rFonts w:ascii="Gill Sans MT" w:hAnsi="Gill Sans MT"/>
          <w:sz w:val="20"/>
          <w:szCs w:val="20"/>
        </w:rPr>
        <w:t>?</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19</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At the beginning of Tom’s testimony, Atticus brings out Tom’s criminal past. Why? What motif does this fit into?</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Why does Scout think </w:t>
      </w:r>
      <w:proofErr w:type="spellStart"/>
      <w:r w:rsidRPr="00D6728F">
        <w:rPr>
          <w:rFonts w:ascii="Gill Sans MT" w:hAnsi="Gill Sans MT"/>
          <w:sz w:val="20"/>
          <w:szCs w:val="20"/>
        </w:rPr>
        <w:t>Mayella</w:t>
      </w:r>
      <w:proofErr w:type="spellEnd"/>
      <w:r w:rsidRPr="00D6728F">
        <w:rPr>
          <w:rFonts w:ascii="Gill Sans MT" w:hAnsi="Gill Sans MT"/>
          <w:sz w:val="20"/>
          <w:szCs w:val="20"/>
        </w:rPr>
        <w:t xml:space="preserve"> is a “mixed child”? What does this show us about Scout?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On. pg. 195, what motif/theme does Tom allude to during his testimony?</w:t>
      </w:r>
    </w:p>
    <w:p w:rsidR="00A700B6"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lastRenderedPageBreak/>
        <w:t xml:space="preserve">After Tom’s testimony, what else has been implied about the relationship between Bob and </w:t>
      </w:r>
      <w:proofErr w:type="spellStart"/>
      <w:r w:rsidRPr="00D6728F">
        <w:rPr>
          <w:rFonts w:ascii="Gill Sans MT" w:hAnsi="Gill Sans MT"/>
          <w:sz w:val="20"/>
          <w:szCs w:val="20"/>
        </w:rPr>
        <w:t>Mayella</w:t>
      </w:r>
      <w:proofErr w:type="spellEnd"/>
      <w:r w:rsidRPr="00D6728F">
        <w:rPr>
          <w:rFonts w:ascii="Gill Sans MT" w:hAnsi="Gill Sans MT"/>
          <w:sz w:val="20"/>
          <w:szCs w:val="20"/>
        </w:rPr>
        <w:t xml:space="preserve"> </w:t>
      </w:r>
      <w:proofErr w:type="spellStart"/>
      <w:r w:rsidRPr="00D6728F">
        <w:rPr>
          <w:rFonts w:ascii="Gill Sans MT" w:hAnsi="Gill Sans MT"/>
          <w:sz w:val="20"/>
          <w:szCs w:val="20"/>
        </w:rPr>
        <w:t>Ewell</w:t>
      </w:r>
      <w:proofErr w:type="spellEnd"/>
      <w:r w:rsidRPr="00D6728F">
        <w:rPr>
          <w:rFonts w:ascii="Gill Sans MT" w:hAnsi="Gill Sans MT"/>
          <w:sz w:val="20"/>
          <w:szCs w:val="20"/>
        </w:rPr>
        <w: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Explain how Tom is a mockingbird.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20</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motif is Mr. Raymond an example of?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On pg. 201, </w:t>
      </w:r>
      <w:proofErr w:type="spellStart"/>
      <w:r w:rsidRPr="00D6728F">
        <w:rPr>
          <w:rFonts w:ascii="Gill Sans MT" w:hAnsi="Gill Sans MT"/>
          <w:sz w:val="20"/>
          <w:szCs w:val="20"/>
        </w:rPr>
        <w:t>Mr</w:t>
      </w:r>
      <w:proofErr w:type="spellEnd"/>
      <w:r w:rsidRPr="00D6728F">
        <w:rPr>
          <w:rFonts w:ascii="Gill Sans MT" w:hAnsi="Gill Sans MT"/>
          <w:sz w:val="20"/>
          <w:szCs w:val="20"/>
        </w:rPr>
        <w:t xml:space="preserve"> Raymond is talking about the trial and says, “Cry about the simple hell people give other people…” What other family in Maycomb could this quote describe?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What is significant about the fact that Dill and Scout think Mr. Raymond is a decent man after getting to know him?</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21</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What is significant about the imagery in Scout’s dream?</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Why does the black community stand when Atticus leaves the courtroom?</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22</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On pg. 213, what motif is there an example of?</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is symbolic about Miss Maudie giving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a piece of cake from the big cake?</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lastRenderedPageBreak/>
        <w:t>What is significant about the fact that Dill wants to be a clown when he grows up? What motif does this illustrate?</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23</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motif is mentioned on pg. 219?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Explain Atticus’ and Aunt Alexandra’s definition of trash.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does the difference between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and Scout’s theory of social organization show?</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24</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motif does the Missionary Society exemplify?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What theme does Miss Maudie illustrate when she deals with the Missionary Society ladies?</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In this chapter, what does Scout learn from Cal, Miss Maudie, and Aunt Alexandra? Why is this ironic?</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25</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In this chapter, the mockingbird motif is broadened to include other helpless creatures. What are they, and which characters do they represent?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What motif is illustrated by the following quote: “he likened Tom’s death to the senseless slaughter of songbirds by hunters and children”?</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lastRenderedPageBreak/>
        <w:t>What motif is illustrated by the following quote: “in the secret courts of men’s hearts, Atticus had no case”?</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26</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Scout says that, “people were just peculiar, I withdrew from them, and never </w:t>
      </w:r>
      <w:proofErr w:type="spellStart"/>
      <w:r w:rsidRPr="00D6728F">
        <w:rPr>
          <w:rFonts w:ascii="Gill Sans MT" w:hAnsi="Gill Sans MT"/>
          <w:sz w:val="20"/>
          <w:szCs w:val="20"/>
        </w:rPr>
        <w:t>though</w:t>
      </w:r>
      <w:proofErr w:type="spellEnd"/>
      <w:r w:rsidRPr="00D6728F">
        <w:rPr>
          <w:rFonts w:ascii="Gill Sans MT" w:hAnsi="Gill Sans MT"/>
          <w:sz w:val="20"/>
          <w:szCs w:val="20"/>
        </w:rPr>
        <w:t xml:space="preserve"> about them until I was forced to.” What character is she now acting like? What character has this same feeling at the end of this chapter?</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theme is reinforced by the episode concerning Miss Gates’ lesson on democracy and Hitler? Explain. </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27</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What type of allusion is there on pg. 248?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Atticus and Aunt Alexandra do not accompany </w:t>
      </w:r>
      <w:proofErr w:type="spellStart"/>
      <w:r w:rsidRPr="00D6728F">
        <w:rPr>
          <w:rFonts w:ascii="Gill Sans MT" w:hAnsi="Gill Sans MT"/>
          <w:sz w:val="20"/>
          <w:szCs w:val="20"/>
        </w:rPr>
        <w:t>Jem</w:t>
      </w:r>
      <w:proofErr w:type="spellEnd"/>
      <w:r w:rsidRPr="00D6728F">
        <w:rPr>
          <w:rFonts w:ascii="Gill Sans MT" w:hAnsi="Gill Sans MT"/>
          <w:sz w:val="20"/>
          <w:szCs w:val="20"/>
        </w:rPr>
        <w:t xml:space="preserve"> and Scout to the pageant, and Scout says, “Thus began our longest journey together.” What literary device is this an example of?</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28</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How does the author create suspense at the beginning of the chapter? Cite specific examples.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On pg. 259, what illustration of the “growing up” theme is there?</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How does the author continue to create suspense throughout the chapter? Cite specific examples.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What does it say about Aunt Alexandra that she brings Scout her overalls to put on after the attack?</w:t>
      </w: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lastRenderedPageBreak/>
        <w:t>Chapter 29</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Do you agree with Heck Tate’s statement, “There’s just some kind of men you have to shoot before you can say </w:t>
      </w:r>
      <w:proofErr w:type="spellStart"/>
      <w:r w:rsidRPr="00D6728F">
        <w:rPr>
          <w:rFonts w:ascii="Gill Sans MT" w:hAnsi="Gill Sans MT"/>
          <w:sz w:val="20"/>
          <w:szCs w:val="20"/>
        </w:rPr>
        <w:t>hidy</w:t>
      </w:r>
      <w:proofErr w:type="spellEnd"/>
      <w:r w:rsidRPr="00D6728F">
        <w:rPr>
          <w:rFonts w:ascii="Gill Sans MT" w:hAnsi="Gill Sans MT"/>
          <w:sz w:val="20"/>
          <w:szCs w:val="20"/>
        </w:rPr>
        <w:t xml:space="preserve"> to ‘em. Even then, they </w:t>
      </w:r>
      <w:proofErr w:type="spellStart"/>
      <w:r w:rsidRPr="00D6728F">
        <w:rPr>
          <w:rFonts w:ascii="Gill Sans MT" w:hAnsi="Gill Sans MT"/>
          <w:sz w:val="20"/>
          <w:szCs w:val="20"/>
        </w:rPr>
        <w:t>ain’t</w:t>
      </w:r>
      <w:proofErr w:type="spellEnd"/>
      <w:r w:rsidRPr="00D6728F">
        <w:rPr>
          <w:rFonts w:ascii="Gill Sans MT" w:hAnsi="Gill Sans MT"/>
          <w:sz w:val="20"/>
          <w:szCs w:val="20"/>
        </w:rPr>
        <w:t xml:space="preserve"> worth the bullet it took to shoot ‘em”? Why?</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 xml:space="preserve">Chapter 30 </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Why doesn’t Atticus want to cover up the events of the attack? What does this show us about him?</w:t>
      </w: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Default="00A700B6"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Why is the line, </w:t>
      </w:r>
      <w:r w:rsidRPr="00D6728F">
        <w:rPr>
          <w:rFonts w:ascii="Gill Sans MT" w:hAnsi="Gill Sans MT"/>
          <w:i/>
          <w:sz w:val="20"/>
          <w:szCs w:val="20"/>
        </w:rPr>
        <w:t xml:space="preserve">“God damn it, I’m not thinking of </w:t>
      </w:r>
      <w:proofErr w:type="spellStart"/>
      <w:r w:rsidRPr="00D6728F">
        <w:rPr>
          <w:rFonts w:ascii="Gill Sans MT" w:hAnsi="Gill Sans MT"/>
          <w:i/>
          <w:sz w:val="20"/>
          <w:szCs w:val="20"/>
        </w:rPr>
        <w:t>Jem</w:t>
      </w:r>
      <w:proofErr w:type="spellEnd"/>
      <w:r w:rsidRPr="00D6728F">
        <w:rPr>
          <w:rFonts w:ascii="Gill Sans MT" w:hAnsi="Gill Sans MT"/>
          <w:i/>
          <w:sz w:val="20"/>
          <w:szCs w:val="20"/>
        </w:rPr>
        <w:t>!</w:t>
      </w:r>
      <w:r w:rsidRPr="00D6728F">
        <w:rPr>
          <w:rFonts w:ascii="Gill Sans MT" w:hAnsi="Gill Sans MT"/>
          <w:sz w:val="20"/>
          <w:szCs w:val="20"/>
        </w:rPr>
        <w:t xml:space="preserve">” in italics?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Heck says, “Mr. Finch, taking the one </w:t>
      </w:r>
      <w:proofErr w:type="spellStart"/>
      <w:r w:rsidRPr="00D6728F">
        <w:rPr>
          <w:rFonts w:ascii="Gill Sans MT" w:hAnsi="Gill Sans MT"/>
          <w:sz w:val="20"/>
          <w:szCs w:val="20"/>
        </w:rPr>
        <w:t>manwho’s</w:t>
      </w:r>
      <w:proofErr w:type="spellEnd"/>
      <w:r w:rsidRPr="00D6728F">
        <w:rPr>
          <w:rFonts w:ascii="Gill Sans MT" w:hAnsi="Gill Sans MT"/>
          <w:sz w:val="20"/>
          <w:szCs w:val="20"/>
        </w:rPr>
        <w:t xml:space="preserve"> done you and this town a great service an’ </w:t>
      </w:r>
      <w:proofErr w:type="spellStart"/>
      <w:r w:rsidRPr="00D6728F">
        <w:rPr>
          <w:rFonts w:ascii="Gill Sans MT" w:hAnsi="Gill Sans MT"/>
          <w:sz w:val="20"/>
          <w:szCs w:val="20"/>
        </w:rPr>
        <w:t>draggin</w:t>
      </w:r>
      <w:proofErr w:type="spellEnd"/>
      <w:r w:rsidRPr="00D6728F">
        <w:rPr>
          <w:rFonts w:ascii="Gill Sans MT" w:hAnsi="Gill Sans MT"/>
          <w:sz w:val="20"/>
          <w:szCs w:val="20"/>
        </w:rPr>
        <w:t xml:space="preserve"> him with his shy ways into the limelight – to me, that’s a sin. It’s a sin and I’m not about to have it on my head.” What motif does this illustrate? Explain. </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 xml:space="preserve">Why is Scout’s comment, “Well, it’d be sort of like </w:t>
      </w:r>
      <w:proofErr w:type="spellStart"/>
      <w:r w:rsidRPr="00D6728F">
        <w:rPr>
          <w:rFonts w:ascii="Gill Sans MT" w:hAnsi="Gill Sans MT"/>
          <w:sz w:val="20"/>
          <w:szCs w:val="20"/>
        </w:rPr>
        <w:t>shootin</w:t>
      </w:r>
      <w:proofErr w:type="spellEnd"/>
      <w:r w:rsidRPr="00D6728F">
        <w:rPr>
          <w:rFonts w:ascii="Gill Sans MT" w:hAnsi="Gill Sans MT"/>
          <w:sz w:val="20"/>
          <w:szCs w:val="20"/>
        </w:rPr>
        <w:t>’ a mockingbird, wouldn’t it” such an important statement?</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6D32D0" w:rsidRPr="00D6728F"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rPr>
          <w:rFonts w:ascii="Gill Sans MT" w:hAnsi="Gill Sans MT"/>
          <w:b/>
          <w:sz w:val="20"/>
          <w:szCs w:val="20"/>
        </w:rPr>
      </w:pPr>
      <w:r w:rsidRPr="00D6728F">
        <w:rPr>
          <w:rFonts w:ascii="Gill Sans MT" w:hAnsi="Gill Sans MT"/>
          <w:b/>
          <w:sz w:val="20"/>
          <w:szCs w:val="20"/>
        </w:rPr>
        <w:t>Chapter 31</w:t>
      </w:r>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Why does Scout never see Boo again?</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bookmarkStart w:id="0" w:name="_GoBack"/>
      <w:bookmarkEnd w:id="0"/>
    </w:p>
    <w:p w:rsidR="00A700B6" w:rsidRPr="00D6728F" w:rsidRDefault="00A700B6" w:rsidP="00A700B6">
      <w:pPr>
        <w:rPr>
          <w:rFonts w:ascii="Gill Sans MT" w:hAnsi="Gill Sans MT"/>
          <w:sz w:val="20"/>
          <w:szCs w:val="20"/>
        </w:rPr>
      </w:pPr>
    </w:p>
    <w:p w:rsidR="00A700B6" w:rsidRDefault="00A700B6" w:rsidP="00A700B6">
      <w:pPr>
        <w:numPr>
          <w:ilvl w:val="0"/>
          <w:numId w:val="2"/>
        </w:numPr>
        <w:rPr>
          <w:rFonts w:ascii="Gill Sans MT" w:hAnsi="Gill Sans MT"/>
          <w:sz w:val="20"/>
          <w:szCs w:val="20"/>
        </w:rPr>
      </w:pPr>
      <w:r w:rsidRPr="00D6728F">
        <w:rPr>
          <w:rFonts w:ascii="Gill Sans MT" w:hAnsi="Gill Sans MT"/>
          <w:sz w:val="20"/>
          <w:szCs w:val="20"/>
        </w:rPr>
        <w:t>At the end of pg. 278, Scout reflects on all of the things that Boo gave them, and she says that they had given him nothing in return. Is this true? Why?</w:t>
      </w:r>
    </w:p>
    <w:p w:rsidR="00A700B6" w:rsidRDefault="00A700B6" w:rsidP="00A700B6">
      <w:pPr>
        <w:rPr>
          <w:rFonts w:ascii="Gill Sans MT" w:hAnsi="Gill Sans MT"/>
          <w:sz w:val="20"/>
          <w:szCs w:val="20"/>
        </w:rPr>
      </w:pPr>
    </w:p>
    <w:p w:rsidR="00A700B6" w:rsidRDefault="00A700B6" w:rsidP="00A700B6">
      <w:pPr>
        <w:rPr>
          <w:rFonts w:ascii="Gill Sans MT" w:hAnsi="Gill Sans MT"/>
          <w:sz w:val="20"/>
          <w:szCs w:val="20"/>
        </w:rPr>
      </w:pPr>
    </w:p>
    <w:p w:rsidR="006D32D0" w:rsidRDefault="006D32D0" w:rsidP="00A700B6">
      <w:pPr>
        <w:rPr>
          <w:rFonts w:ascii="Gill Sans MT" w:hAnsi="Gill Sans MT"/>
          <w:sz w:val="20"/>
          <w:szCs w:val="20"/>
        </w:rPr>
      </w:pPr>
    </w:p>
    <w:p w:rsidR="00A700B6" w:rsidRPr="00D6728F" w:rsidRDefault="00A700B6" w:rsidP="00A700B6">
      <w:pPr>
        <w:rPr>
          <w:rFonts w:ascii="Gill Sans MT" w:hAnsi="Gill Sans MT"/>
          <w:sz w:val="20"/>
          <w:szCs w:val="20"/>
        </w:rPr>
      </w:pPr>
    </w:p>
    <w:p w:rsidR="00A700B6" w:rsidRPr="00D6728F" w:rsidRDefault="00A700B6" w:rsidP="00A700B6">
      <w:pPr>
        <w:numPr>
          <w:ilvl w:val="0"/>
          <w:numId w:val="2"/>
        </w:numPr>
        <w:rPr>
          <w:rFonts w:ascii="Gill Sans MT" w:hAnsi="Gill Sans MT"/>
          <w:sz w:val="20"/>
          <w:szCs w:val="20"/>
        </w:rPr>
      </w:pPr>
      <w:r w:rsidRPr="00D6728F">
        <w:rPr>
          <w:rFonts w:ascii="Gill Sans MT" w:hAnsi="Gill Sans MT"/>
          <w:sz w:val="20"/>
          <w:szCs w:val="20"/>
        </w:rPr>
        <w:t>On pg. 281, Atticus tells Scout, “</w:t>
      </w:r>
      <w:proofErr w:type="gramStart"/>
      <w:r w:rsidRPr="00D6728F">
        <w:rPr>
          <w:rFonts w:ascii="Gill Sans MT" w:hAnsi="Gill Sans MT"/>
          <w:sz w:val="20"/>
          <w:szCs w:val="20"/>
        </w:rPr>
        <w:t>most</w:t>
      </w:r>
      <w:proofErr w:type="gramEnd"/>
      <w:r w:rsidRPr="00D6728F">
        <w:rPr>
          <w:rFonts w:ascii="Gill Sans MT" w:hAnsi="Gill Sans MT"/>
          <w:sz w:val="20"/>
          <w:szCs w:val="20"/>
        </w:rPr>
        <w:t xml:space="preserve"> people are, Scout, when you finally see them.” What motif does this illustrate?</w:t>
      </w:r>
    </w:p>
    <w:p w:rsidR="00A700B6" w:rsidRDefault="00A700B6"/>
    <w:sectPr w:rsidR="00A700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B6" w:rsidRDefault="00A700B6" w:rsidP="00A700B6">
      <w:r>
        <w:separator/>
      </w:r>
    </w:p>
  </w:endnote>
  <w:endnote w:type="continuationSeparator" w:id="0">
    <w:p w:rsidR="00A700B6" w:rsidRDefault="00A700B6" w:rsidP="00A7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B6" w:rsidRDefault="00A700B6" w:rsidP="00A700B6">
      <w:r>
        <w:separator/>
      </w:r>
    </w:p>
  </w:footnote>
  <w:footnote w:type="continuationSeparator" w:id="0">
    <w:p w:rsidR="00A700B6" w:rsidRDefault="00A700B6" w:rsidP="00A7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B6" w:rsidRDefault="00A700B6">
    <w:pPr>
      <w:pStyle w:val="Header"/>
    </w:pPr>
    <w:r w:rsidRPr="00A700B6">
      <w:t>Name: __________________________</w:t>
    </w:r>
    <w:r>
      <w:t>____</w:t>
    </w:r>
    <w:r>
      <w:tab/>
      <w:t>Date: ___________________</w:t>
    </w:r>
    <w:r w:rsidRPr="00A700B6">
      <w:t>Period: ____________</w:t>
    </w:r>
  </w:p>
  <w:p w:rsidR="00A700B6" w:rsidRDefault="00A70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C1E59"/>
    <w:multiLevelType w:val="hybridMultilevel"/>
    <w:tmpl w:val="12047F34"/>
    <w:lvl w:ilvl="0" w:tplc="C9429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F977AF"/>
    <w:multiLevelType w:val="hybridMultilevel"/>
    <w:tmpl w:val="12047F34"/>
    <w:lvl w:ilvl="0" w:tplc="C9429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B6"/>
    <w:rsid w:val="006D32D0"/>
    <w:rsid w:val="00A700B6"/>
    <w:rsid w:val="00AC41F7"/>
    <w:rsid w:val="00E5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7D2C-1A0D-4C0C-9298-0199224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B6"/>
    <w:pPr>
      <w:tabs>
        <w:tab w:val="center" w:pos="4680"/>
        <w:tab w:val="right" w:pos="9360"/>
      </w:tabs>
    </w:pPr>
  </w:style>
  <w:style w:type="character" w:customStyle="1" w:styleId="HeaderChar">
    <w:name w:val="Header Char"/>
    <w:basedOn w:val="DefaultParagraphFont"/>
    <w:link w:val="Header"/>
    <w:uiPriority w:val="99"/>
    <w:rsid w:val="00A7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0B6"/>
    <w:pPr>
      <w:tabs>
        <w:tab w:val="center" w:pos="4680"/>
        <w:tab w:val="right" w:pos="9360"/>
      </w:tabs>
    </w:pPr>
  </w:style>
  <w:style w:type="character" w:customStyle="1" w:styleId="FooterChar">
    <w:name w:val="Footer Char"/>
    <w:basedOn w:val="DefaultParagraphFont"/>
    <w:link w:val="Footer"/>
    <w:uiPriority w:val="99"/>
    <w:rsid w:val="00A700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REMC1</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1</cp:revision>
  <cp:lastPrinted>2015-03-23T18:35:00Z</cp:lastPrinted>
  <dcterms:created xsi:type="dcterms:W3CDTF">2015-03-23T18:29:00Z</dcterms:created>
  <dcterms:modified xsi:type="dcterms:W3CDTF">2015-03-24T18:13:00Z</dcterms:modified>
</cp:coreProperties>
</file>