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CB" w:rsidRDefault="00ED58C7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1905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41BE8E7C" wp14:editId="466CF680">
            <wp:extent cx="5486400" cy="320040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BE8E7C" wp14:editId="466CF680">
            <wp:extent cx="5486400" cy="3200400"/>
            <wp:effectExtent l="19050" t="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E8E7C" wp14:editId="466CF680">
            <wp:extent cx="5486400" cy="3200400"/>
            <wp:effectExtent l="19050" t="0" r="1905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BE8E7C" wp14:editId="466CF680">
            <wp:extent cx="5486400" cy="3200400"/>
            <wp:effectExtent l="19050" t="0" r="1905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E8E7C" wp14:editId="466CF680">
            <wp:extent cx="5486400" cy="3200400"/>
            <wp:effectExtent l="19050" t="0" r="19050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BE8E7C" wp14:editId="466CF680">
            <wp:extent cx="5486400" cy="3200400"/>
            <wp:effectExtent l="19050" t="0" r="1905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E8E7C" wp14:editId="466CF680">
            <wp:extent cx="5486400" cy="3200400"/>
            <wp:effectExtent l="19050" t="0" r="19050" b="1905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BE8E7C" wp14:editId="466CF680">
            <wp:extent cx="5486400" cy="3200400"/>
            <wp:effectExtent l="19050" t="0" r="19050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E8E7C" wp14:editId="466CF680">
            <wp:extent cx="5486400" cy="3200400"/>
            <wp:effectExtent l="19050" t="0" r="19050" b="1905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sectPr w:rsidR="003B1BCB" w:rsidSect="003B1BCB">
      <w:headerReference w:type="default" r:id="rId56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19" w:rsidRDefault="007E0B19" w:rsidP="003B1BCB">
      <w:pPr>
        <w:spacing w:after="0" w:line="240" w:lineRule="auto"/>
      </w:pPr>
      <w:r>
        <w:separator/>
      </w:r>
    </w:p>
  </w:endnote>
  <w:endnote w:type="continuationSeparator" w:id="0">
    <w:p w:rsidR="007E0B19" w:rsidRDefault="007E0B19" w:rsidP="003B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19" w:rsidRDefault="007E0B19" w:rsidP="003B1BCB">
      <w:pPr>
        <w:spacing w:after="0" w:line="240" w:lineRule="auto"/>
      </w:pPr>
      <w:r>
        <w:separator/>
      </w:r>
    </w:p>
  </w:footnote>
  <w:footnote w:type="continuationSeparator" w:id="0">
    <w:p w:rsidR="007E0B19" w:rsidRDefault="007E0B19" w:rsidP="003B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CB" w:rsidRPr="003B1BCB" w:rsidRDefault="003B1BCB" w:rsidP="003B1BCB">
    <w:pPr>
      <w:ind w:left="1440" w:firstLine="720"/>
      <w:rPr>
        <w:b/>
      </w:rPr>
    </w:pPr>
    <w:r w:rsidRPr="003B1BCB">
      <w:rPr>
        <w:b/>
        <w:i/>
      </w:rPr>
      <w:t>Ghost Canoe</w:t>
    </w:r>
    <w:r w:rsidR="002E5B14">
      <w:rPr>
        <w:b/>
      </w:rPr>
      <w:t xml:space="preserve"> Chapter 6-8</w:t>
    </w:r>
    <w:r w:rsidRPr="003B1BCB">
      <w:rPr>
        <w:b/>
      </w:rPr>
      <w:t xml:space="preserve"> </w:t>
    </w:r>
    <w:r>
      <w:rPr>
        <w:b/>
      </w:rPr>
      <w:t xml:space="preserve">Vocabulary </w:t>
    </w:r>
    <w:r w:rsidRPr="003B1BCB">
      <w:rPr>
        <w:b/>
      </w:rPr>
      <w:t>Terms: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Images to Represent Terms: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C7"/>
    <w:rsid w:val="0029631E"/>
    <w:rsid w:val="002E5B14"/>
    <w:rsid w:val="00311B74"/>
    <w:rsid w:val="003B1BCB"/>
    <w:rsid w:val="00540666"/>
    <w:rsid w:val="00551580"/>
    <w:rsid w:val="006E7481"/>
    <w:rsid w:val="00734CB8"/>
    <w:rsid w:val="007E0B19"/>
    <w:rsid w:val="009B0867"/>
    <w:rsid w:val="00B3098E"/>
    <w:rsid w:val="00B617F4"/>
    <w:rsid w:val="00ED58C7"/>
    <w:rsid w:val="00EF1A60"/>
    <w:rsid w:val="00F5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8B0D"/>
  <w15:chartTrackingRefBased/>
  <w15:docId w15:val="{F50FF773-7555-4584-81C5-9B442B90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BCB"/>
  </w:style>
  <w:style w:type="paragraph" w:styleId="Footer">
    <w:name w:val="footer"/>
    <w:basedOn w:val="Normal"/>
    <w:link w:val="FooterChar"/>
    <w:uiPriority w:val="99"/>
    <w:unhideWhenUsed/>
    <w:rsid w:val="003B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BCB"/>
  </w:style>
  <w:style w:type="paragraph" w:styleId="BalloonText">
    <w:name w:val="Balloon Text"/>
    <w:basedOn w:val="Normal"/>
    <w:link w:val="BalloonTextChar"/>
    <w:uiPriority w:val="99"/>
    <w:semiHidden/>
    <w:unhideWhenUsed/>
    <w:rsid w:val="003B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diagramLayout" Target="diagrams/layout9.xml"/><Relationship Id="rId50" Type="http://schemas.microsoft.com/office/2007/relationships/diagramDrawing" Target="diagrams/drawing9.xml"/><Relationship Id="rId55" Type="http://schemas.microsoft.com/office/2007/relationships/diagramDrawing" Target="diagrams/drawing10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diagramData" Target="diagrams/data9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41" Type="http://schemas.openxmlformats.org/officeDocument/2006/relationships/diagramData" Target="diagrams/data8.xml"/><Relationship Id="rId54" Type="http://schemas.openxmlformats.org/officeDocument/2006/relationships/diagramColors" Target="diagrams/colors10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3" Type="http://schemas.openxmlformats.org/officeDocument/2006/relationships/diagramQuickStyle" Target="diagrams/quickStyle10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Colors" Target="diagrams/colors9.xml"/><Relationship Id="rId57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diagramLayout" Target="diagrams/layout10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diagramQuickStyle" Target="diagrams/quickStyle9.xml"/><Relationship Id="rId56" Type="http://schemas.openxmlformats.org/officeDocument/2006/relationships/header" Target="header1.xml"/><Relationship Id="rId8" Type="http://schemas.openxmlformats.org/officeDocument/2006/relationships/diagramQuickStyle" Target="diagrams/quickStyle1.xml"/><Relationship Id="rId51" Type="http://schemas.openxmlformats.org/officeDocument/2006/relationships/diagramData" Target="diagrams/data10.xml"/><Relationship Id="rId3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vestiges p.48</a:t>
          </a:r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thwart p. 73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crevice p. 49</a:t>
          </a:r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fathom p. 51</a:t>
          </a:r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unencumbered p. 54</a:t>
          </a:r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defile p. 58</a:t>
          </a:r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arresting p. 59</a:t>
          </a:r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honed p. 68</a:t>
          </a:r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destitute p. 71</a:t>
          </a:r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leviathans p. 72</a:t>
          </a:r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 custLinFactNeighborX="579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vestiges p.48</a:t>
          </a:r>
        </a:p>
      </dsp:txBody>
      <dsp:txXfrm>
        <a:off x="1959298" y="1239208"/>
        <a:ext cx="1567804" cy="721984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thwart p. 73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crevice p. 49</a:t>
          </a:r>
        </a:p>
      </dsp:txBody>
      <dsp:txXfrm>
        <a:off x="1959298" y="1239208"/>
        <a:ext cx="1567804" cy="7219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fathom p. 51</a:t>
          </a:r>
        </a:p>
      </dsp:txBody>
      <dsp:txXfrm>
        <a:off x="1959298" y="1239208"/>
        <a:ext cx="1567804" cy="72198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unencumbered p. 54</a:t>
          </a:r>
        </a:p>
      </dsp:txBody>
      <dsp:txXfrm>
        <a:off x="1959298" y="1239208"/>
        <a:ext cx="1567804" cy="72198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defile p. 58</a:t>
          </a:r>
        </a:p>
      </dsp:txBody>
      <dsp:txXfrm>
        <a:off x="1959298" y="1239208"/>
        <a:ext cx="1567804" cy="72198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arresting p. 59</a:t>
          </a:r>
        </a:p>
      </dsp:txBody>
      <dsp:txXfrm>
        <a:off x="1959298" y="1239208"/>
        <a:ext cx="1567804" cy="72198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honed p. 68</a:t>
          </a:r>
        </a:p>
      </dsp:txBody>
      <dsp:txXfrm>
        <a:off x="1959298" y="1239208"/>
        <a:ext cx="1567804" cy="72198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destitute p. 71</a:t>
          </a:r>
        </a:p>
      </dsp:txBody>
      <dsp:txXfrm>
        <a:off x="1959298" y="1239208"/>
        <a:ext cx="1567804" cy="721984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9769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leviathans p. 72</a:t>
          </a:r>
        </a:p>
      </dsp:txBody>
      <dsp:txXfrm>
        <a:off x="1968827" y="1239208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5</cp:revision>
  <cp:lastPrinted>2019-02-18T17:35:00Z</cp:lastPrinted>
  <dcterms:created xsi:type="dcterms:W3CDTF">2019-02-18T17:20:00Z</dcterms:created>
  <dcterms:modified xsi:type="dcterms:W3CDTF">2019-02-19T17:43:00Z</dcterms:modified>
</cp:coreProperties>
</file>